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60B96" w14:textId="77777777" w:rsidR="003473B2" w:rsidRDefault="003473B2" w:rsidP="003473B2">
      <w:r w:rsidRPr="00CF0D8A">
        <w:rPr>
          <w:b/>
          <w:i/>
          <w:sz w:val="26"/>
          <w:szCs w:val="26"/>
          <w:highlight w:val="yellow"/>
        </w:rPr>
        <w:t>Detta blad är ett instruktionsblad och inte en del av undersökningen.</w:t>
      </w:r>
      <w:r>
        <w:rPr>
          <w:b/>
          <w:i/>
          <w:sz w:val="26"/>
          <w:szCs w:val="26"/>
        </w:rPr>
        <w:t xml:space="preserve"> </w:t>
      </w:r>
    </w:p>
    <w:p w14:paraId="3D70BAAB" w14:textId="77777777" w:rsidR="003473B2" w:rsidRDefault="003473B2">
      <w:pPr>
        <w:rPr>
          <w:b/>
          <w:sz w:val="32"/>
          <w:szCs w:val="32"/>
        </w:rPr>
      </w:pPr>
    </w:p>
    <w:p w14:paraId="523D47EA" w14:textId="4DF69316" w:rsidR="00B87387" w:rsidRDefault="50FA3EA1" w:rsidP="2CABFA6F">
      <w:pPr>
        <w:rPr>
          <w:b/>
          <w:bCs/>
          <w:sz w:val="32"/>
          <w:szCs w:val="32"/>
        </w:rPr>
      </w:pPr>
      <w:r w:rsidRPr="2CABFA6F">
        <w:rPr>
          <w:b/>
          <w:bCs/>
          <w:sz w:val="32"/>
          <w:szCs w:val="32"/>
        </w:rPr>
        <w:t>Förslag på m</w:t>
      </w:r>
      <w:r w:rsidR="003473B2" w:rsidRPr="2CABFA6F">
        <w:rPr>
          <w:b/>
          <w:bCs/>
          <w:sz w:val="32"/>
          <w:szCs w:val="32"/>
        </w:rPr>
        <w:t xml:space="preserve">edarbetarundersökning för arbetsmiljö och trivsel </w:t>
      </w:r>
    </w:p>
    <w:p w14:paraId="523D47EB" w14:textId="77777777" w:rsidR="00B87387" w:rsidRDefault="00B87387"/>
    <w:p w14:paraId="523D47EC" w14:textId="77777777" w:rsidR="00B87387" w:rsidRDefault="003473B2">
      <w:pPr>
        <w:rPr>
          <w:b/>
        </w:rPr>
      </w:pPr>
      <w:r>
        <w:rPr>
          <w:b/>
        </w:rPr>
        <w:t>Introduktion:</w:t>
      </w:r>
    </w:p>
    <w:p w14:paraId="523D47ED" w14:textId="77777777" w:rsidR="00B87387" w:rsidRDefault="003473B2">
      <w:r>
        <w:t xml:space="preserve">En välmående anställd är mer engagerad, mer noga med säkerheten och presterar betydligt bättre. Psykosocial stress ökar risken för skador och sjukskrivningar och nu ska vi ta tempen på hur era anställda mår med denna medarbetarundersökning. Frågorna är medvetet ställda med positiv eller neutral formulering för att ge så konkreta svar som möjligt. Ändra inte frågorna. Undersökningens möjlighet att mäta trivsel över tid bygger på att formuläret inte ändras och tänk på att detta inte är eller ersätter ett medarbetarsamtal. Detta är ett anonymt mätverktyg. </w:t>
      </w:r>
    </w:p>
    <w:p w14:paraId="523D47EE" w14:textId="77777777" w:rsidR="00B87387" w:rsidRDefault="00B87387"/>
    <w:p w14:paraId="523D47EF" w14:textId="77777777" w:rsidR="00B87387" w:rsidRDefault="003473B2">
      <w:r>
        <w:t xml:space="preserve">Undersökningen görs med fördel två gånger per år. Det är viktigt att undersökningarna är anonyma för att få så ärliga svar som möjligt då det ger den mest rättvisande statistiken. Underskatta inte styrkan i fysiska pappersundersökningar då dessa kan göras var och när som helst och sedan lämnas anonymt i en </w:t>
      </w:r>
      <w:proofErr w:type="spellStart"/>
      <w:r>
        <w:rPr>
          <w:b/>
        </w:rPr>
        <w:t>svarslåda</w:t>
      </w:r>
      <w:proofErr w:type="spellEnd"/>
      <w:r>
        <w:t>. Undersökningarna ska inte lämnas fysiskt till chefer.</w:t>
      </w:r>
    </w:p>
    <w:p w14:paraId="523D47F0" w14:textId="77777777" w:rsidR="00B87387" w:rsidRDefault="003473B2">
      <w:pPr>
        <w:widowControl w:val="0"/>
        <w:spacing w:before="160" w:line="216" w:lineRule="auto"/>
        <w:rPr>
          <w:i/>
        </w:rPr>
      </w:pPr>
      <w:r>
        <w:rPr>
          <w:i/>
        </w:rPr>
        <w:t xml:space="preserve">Har ni egna pulsverktyg och rutiner använder ni det men lägger in frågorna i mallen rakt av. </w:t>
      </w:r>
    </w:p>
    <w:p w14:paraId="523D47F1" w14:textId="77777777" w:rsidR="00B87387" w:rsidRDefault="00B87387"/>
    <w:p w14:paraId="523D47F2" w14:textId="77777777" w:rsidR="00B87387" w:rsidRDefault="003473B2">
      <w:r>
        <w:t>Undersökningen bygger på en skattningsskala från 1 - 5 poäng där medarbetaren ringar in den siffra som stämmer bäst överens med dennes upplevelse. 1 stämmer inte alls och 5 stämmer mycket bra. När ni fått in undersökningarna räknar ni ihop poängen. Antalet poäng summeras och delas sedan med antalet svarsblanketter för att få fram ett “trivselindex”. Ni kan sedan följa hur index rör sig upp eller ner över tid. Notera också att ni kan dela in svaren i nedanstående kategorier eller i enskilda frågor för att få en fördjupad förståelse för var insatser behövs extra mycket genom att ha separata index för:</w:t>
      </w:r>
    </w:p>
    <w:p w14:paraId="523D47F3" w14:textId="77777777" w:rsidR="00B87387" w:rsidRDefault="00B87387"/>
    <w:p w14:paraId="523D47F4" w14:textId="77777777" w:rsidR="00B87387" w:rsidRDefault="00B87387"/>
    <w:p w14:paraId="523D47F5" w14:textId="49E6B5DE" w:rsidR="00B87387" w:rsidRDefault="003473B2">
      <w:pPr>
        <w:rPr>
          <w:b/>
          <w:sz w:val="28"/>
          <w:szCs w:val="28"/>
        </w:rPr>
      </w:pPr>
      <w:r>
        <w:rPr>
          <w:b/>
          <w:sz w:val="28"/>
          <w:szCs w:val="28"/>
        </w:rPr>
        <w:t xml:space="preserve">Företagskultur och jargong - fråga </w:t>
      </w:r>
      <w:proofErr w:type="gramStart"/>
      <w:r>
        <w:rPr>
          <w:b/>
          <w:sz w:val="28"/>
          <w:szCs w:val="28"/>
        </w:rPr>
        <w:t>1-10</w:t>
      </w:r>
      <w:proofErr w:type="gramEnd"/>
    </w:p>
    <w:p w14:paraId="523D47F6" w14:textId="77777777" w:rsidR="00B87387" w:rsidRDefault="00B87387">
      <w:pPr>
        <w:rPr>
          <w:b/>
          <w:sz w:val="28"/>
          <w:szCs w:val="28"/>
        </w:rPr>
      </w:pPr>
    </w:p>
    <w:p w14:paraId="523D47F7" w14:textId="77777777" w:rsidR="00B87387" w:rsidRDefault="003473B2">
      <w:pPr>
        <w:rPr>
          <w:b/>
          <w:sz w:val="28"/>
          <w:szCs w:val="28"/>
        </w:rPr>
      </w:pPr>
      <w:r>
        <w:rPr>
          <w:b/>
          <w:sz w:val="28"/>
          <w:szCs w:val="28"/>
        </w:rPr>
        <w:t xml:space="preserve">Arbetsmiljö och säkerhet - fråga </w:t>
      </w:r>
      <w:proofErr w:type="gramStart"/>
      <w:r>
        <w:rPr>
          <w:b/>
          <w:sz w:val="28"/>
          <w:szCs w:val="28"/>
        </w:rPr>
        <w:t>10-17</w:t>
      </w:r>
      <w:proofErr w:type="gramEnd"/>
    </w:p>
    <w:p w14:paraId="523D47F8" w14:textId="77777777" w:rsidR="00B87387" w:rsidRDefault="00B87387">
      <w:pPr>
        <w:rPr>
          <w:b/>
          <w:sz w:val="28"/>
          <w:szCs w:val="28"/>
        </w:rPr>
      </w:pPr>
    </w:p>
    <w:p w14:paraId="523D47F9" w14:textId="77777777" w:rsidR="00B87387" w:rsidRDefault="003473B2">
      <w:pPr>
        <w:rPr>
          <w:b/>
          <w:sz w:val="28"/>
          <w:szCs w:val="28"/>
        </w:rPr>
      </w:pPr>
      <w:r>
        <w:rPr>
          <w:b/>
          <w:sz w:val="28"/>
          <w:szCs w:val="28"/>
        </w:rPr>
        <w:t xml:space="preserve">Ledarskap och organisation - fråga </w:t>
      </w:r>
      <w:proofErr w:type="gramStart"/>
      <w:r>
        <w:rPr>
          <w:b/>
          <w:sz w:val="28"/>
          <w:szCs w:val="28"/>
        </w:rPr>
        <w:t>17-24</w:t>
      </w:r>
      <w:proofErr w:type="gramEnd"/>
    </w:p>
    <w:p w14:paraId="523D47FA" w14:textId="77777777" w:rsidR="00B87387" w:rsidRDefault="00B87387"/>
    <w:p w14:paraId="523D47FB" w14:textId="77777777" w:rsidR="00B87387" w:rsidRDefault="00B87387"/>
    <w:p w14:paraId="523D47FC" w14:textId="77777777" w:rsidR="00B87387" w:rsidRDefault="00B87387"/>
    <w:p w14:paraId="523D47FD" w14:textId="77777777" w:rsidR="00B87387" w:rsidRDefault="00B87387"/>
    <w:p w14:paraId="523D47FE" w14:textId="77777777" w:rsidR="00B87387" w:rsidRDefault="00B87387"/>
    <w:p w14:paraId="523D4803" w14:textId="77777777" w:rsidR="00B87387" w:rsidRDefault="00B87387">
      <w:pPr>
        <w:rPr>
          <w:b/>
          <w:i/>
          <w:sz w:val="26"/>
          <w:szCs w:val="26"/>
        </w:rPr>
      </w:pPr>
    </w:p>
    <w:p w14:paraId="523D4804" w14:textId="77777777" w:rsidR="00B87387" w:rsidRDefault="003473B2">
      <w:r w:rsidRPr="00CF0D8A">
        <w:rPr>
          <w:b/>
          <w:i/>
          <w:sz w:val="26"/>
          <w:szCs w:val="26"/>
          <w:highlight w:val="yellow"/>
        </w:rPr>
        <w:t>Detta blad är ett instruktionsblad och inte en del av undersökningen.</w:t>
      </w:r>
      <w:r>
        <w:rPr>
          <w:b/>
          <w:i/>
          <w:sz w:val="26"/>
          <w:szCs w:val="26"/>
        </w:rPr>
        <w:t xml:space="preserve"> </w:t>
      </w:r>
    </w:p>
    <w:p w14:paraId="523D4805" w14:textId="4A537986" w:rsidR="003473B2" w:rsidRDefault="003473B2">
      <w:pPr>
        <w:rPr>
          <w:sz w:val="26"/>
          <w:szCs w:val="26"/>
        </w:rPr>
      </w:pPr>
      <w:r>
        <w:rPr>
          <w:sz w:val="26"/>
          <w:szCs w:val="26"/>
        </w:rPr>
        <w:br w:type="page"/>
      </w:r>
    </w:p>
    <w:p w14:paraId="7F69DB20" w14:textId="77777777" w:rsidR="00B87387" w:rsidRDefault="00B87387">
      <w:pPr>
        <w:rPr>
          <w:sz w:val="26"/>
          <w:szCs w:val="26"/>
        </w:rPr>
      </w:pPr>
    </w:p>
    <w:p w14:paraId="523D4806" w14:textId="77777777" w:rsidR="00B87387" w:rsidRDefault="003473B2">
      <w:pPr>
        <w:rPr>
          <w:b/>
          <w:sz w:val="26"/>
          <w:szCs w:val="26"/>
        </w:rPr>
      </w:pPr>
      <w:r>
        <w:rPr>
          <w:b/>
          <w:sz w:val="26"/>
          <w:szCs w:val="26"/>
        </w:rPr>
        <w:t>Medarbetarundersökning</w:t>
      </w:r>
    </w:p>
    <w:p w14:paraId="523D4807" w14:textId="77777777" w:rsidR="00B87387" w:rsidRDefault="00B87387">
      <w:pPr>
        <w:rPr>
          <w:b/>
        </w:rPr>
      </w:pPr>
    </w:p>
    <w:p w14:paraId="523D4808" w14:textId="73BBB0D1" w:rsidR="00B87387" w:rsidRDefault="003473B2">
      <w:r>
        <w:t>Hej medarbetare. Era röster är viktiga för oss och vill jobba för att ni ska trivas och därför gör vi denna medarbetarundersökning. Du kommer nedan få en rad påståenden och din uppgift är att kryssa i den ruta som bäst överensstämmer med din upplevelse. Du kan kryssa i från 1 till 5 där 1 överensstämmer dåligt och 5 överensstämmer helt enligt exemplet nedan:</w:t>
      </w:r>
    </w:p>
    <w:p w14:paraId="523D4809" w14:textId="77777777" w:rsidR="00B87387" w:rsidRDefault="00B87387"/>
    <w:p w14:paraId="523D480A" w14:textId="77777777" w:rsidR="00B87387" w:rsidRDefault="003473B2">
      <w:pPr>
        <w:numPr>
          <w:ilvl w:val="0"/>
          <w:numId w:val="1"/>
        </w:numPr>
      </w:pPr>
      <w:r>
        <w:t>Det här är en medarbetarundersökning.</w:t>
      </w:r>
    </w:p>
    <w:p w14:paraId="523D480B" w14:textId="77777777" w:rsidR="00B87387" w:rsidRDefault="00B87387"/>
    <w:p w14:paraId="523D480C" w14:textId="77777777" w:rsidR="00B87387" w:rsidRDefault="003473B2">
      <w:pPr>
        <w:tabs>
          <w:tab w:val="left" w:pos="7215"/>
          <w:tab w:val="left" w:pos="5385"/>
          <w:tab w:val="left" w:pos="3675"/>
          <w:tab w:val="left" w:pos="1830"/>
        </w:tabs>
      </w:pPr>
      <w:r>
        <w:t>Stämmer inte alls</w:t>
      </w:r>
      <w:r>
        <w:tab/>
      </w:r>
      <w:r>
        <w:tab/>
      </w:r>
      <w:r>
        <w:tab/>
      </w:r>
      <w:r>
        <w:tab/>
        <w:t>Stämmer helt</w:t>
      </w:r>
      <w:r>
        <w:tab/>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12" w14:textId="77777777">
        <w:tc>
          <w:tcPr>
            <w:tcW w:w="1805" w:type="dxa"/>
            <w:shd w:val="clear" w:color="auto" w:fill="auto"/>
            <w:tcMar>
              <w:top w:w="100" w:type="dxa"/>
              <w:left w:w="100" w:type="dxa"/>
              <w:bottom w:w="100" w:type="dxa"/>
              <w:right w:w="100" w:type="dxa"/>
            </w:tcMar>
          </w:tcPr>
          <w:p w14:paraId="523D480D"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0E"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0F"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10"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11" w14:textId="77777777" w:rsidR="00B87387" w:rsidRDefault="003473B2">
            <w:pPr>
              <w:widowControl w:val="0"/>
              <w:spacing w:line="240" w:lineRule="auto"/>
            </w:pPr>
            <w:r>
              <w:t>5        X</w:t>
            </w:r>
          </w:p>
        </w:tc>
      </w:tr>
    </w:tbl>
    <w:p w14:paraId="523D4813" w14:textId="77777777" w:rsidR="00B87387" w:rsidRDefault="00B87387"/>
    <w:p w14:paraId="523D4814" w14:textId="77777777" w:rsidR="00B87387" w:rsidRDefault="00B87387"/>
    <w:p w14:paraId="523D4815" w14:textId="77777777" w:rsidR="00B87387" w:rsidRDefault="003473B2">
      <w:pPr>
        <w:rPr>
          <w:b/>
        </w:rPr>
      </w:pPr>
      <w:r>
        <w:rPr>
          <w:b/>
        </w:rPr>
        <w:t>Undersökningen är helt anonym och du ska inte skriva ditt namn på pappret.</w:t>
      </w:r>
    </w:p>
    <w:p w14:paraId="523D4816" w14:textId="77777777" w:rsidR="00B87387" w:rsidRDefault="003473B2">
      <w:r>
        <w:rPr>
          <w:b/>
        </w:rPr>
        <w:t xml:space="preserve">Svara på alla frågor. </w:t>
      </w:r>
      <w:r>
        <w:t>När du fyllt i undersökningen lämnar du blanketten i den anonyma svarslådan.</w:t>
      </w:r>
    </w:p>
    <w:p w14:paraId="523D4817" w14:textId="77777777" w:rsidR="00B87387" w:rsidRDefault="00B87387"/>
    <w:p w14:paraId="523D4818" w14:textId="77777777" w:rsidR="00B87387" w:rsidRDefault="003473B2">
      <w:pPr>
        <w:numPr>
          <w:ilvl w:val="0"/>
          <w:numId w:val="2"/>
        </w:numPr>
      </w:pPr>
      <w:r>
        <w:t>Jag tycker att samtalsklimatet på arbetsplatsen är bra</w:t>
      </w:r>
    </w:p>
    <w:p w14:paraId="523D4819" w14:textId="77777777" w:rsidR="00B87387" w:rsidRDefault="00B87387"/>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1F" w14:textId="77777777">
        <w:tc>
          <w:tcPr>
            <w:tcW w:w="1805" w:type="dxa"/>
            <w:shd w:val="clear" w:color="auto" w:fill="auto"/>
            <w:tcMar>
              <w:top w:w="100" w:type="dxa"/>
              <w:left w:w="100" w:type="dxa"/>
              <w:bottom w:w="100" w:type="dxa"/>
              <w:right w:w="100" w:type="dxa"/>
            </w:tcMar>
          </w:tcPr>
          <w:p w14:paraId="523D481A" w14:textId="77777777" w:rsidR="00B87387" w:rsidRDefault="003473B2">
            <w:pPr>
              <w:widowControl w:val="0"/>
              <w:pBdr>
                <w:top w:val="nil"/>
                <w:left w:val="nil"/>
                <w:bottom w:val="nil"/>
                <w:right w:val="nil"/>
                <w:between w:val="nil"/>
              </w:pBdr>
              <w:spacing w:line="240" w:lineRule="auto"/>
            </w:pPr>
            <w:r>
              <w:t>1</w:t>
            </w:r>
          </w:p>
        </w:tc>
        <w:tc>
          <w:tcPr>
            <w:tcW w:w="1805" w:type="dxa"/>
            <w:shd w:val="clear" w:color="auto" w:fill="auto"/>
            <w:tcMar>
              <w:top w:w="100" w:type="dxa"/>
              <w:left w:w="100" w:type="dxa"/>
              <w:bottom w:w="100" w:type="dxa"/>
              <w:right w:w="100" w:type="dxa"/>
            </w:tcMar>
          </w:tcPr>
          <w:p w14:paraId="523D481B" w14:textId="77777777" w:rsidR="00B87387" w:rsidRDefault="003473B2">
            <w:pPr>
              <w:widowControl w:val="0"/>
              <w:pBdr>
                <w:top w:val="nil"/>
                <w:left w:val="nil"/>
                <w:bottom w:val="nil"/>
                <w:right w:val="nil"/>
                <w:between w:val="nil"/>
              </w:pBdr>
              <w:spacing w:line="240" w:lineRule="auto"/>
            </w:pPr>
            <w:r>
              <w:t>2</w:t>
            </w:r>
          </w:p>
        </w:tc>
        <w:tc>
          <w:tcPr>
            <w:tcW w:w="1805" w:type="dxa"/>
            <w:shd w:val="clear" w:color="auto" w:fill="auto"/>
            <w:tcMar>
              <w:top w:w="100" w:type="dxa"/>
              <w:left w:w="100" w:type="dxa"/>
              <w:bottom w:w="100" w:type="dxa"/>
              <w:right w:w="100" w:type="dxa"/>
            </w:tcMar>
          </w:tcPr>
          <w:p w14:paraId="523D481C" w14:textId="77777777" w:rsidR="00B87387" w:rsidRDefault="003473B2">
            <w:pPr>
              <w:widowControl w:val="0"/>
              <w:pBdr>
                <w:top w:val="nil"/>
                <w:left w:val="nil"/>
                <w:bottom w:val="nil"/>
                <w:right w:val="nil"/>
                <w:between w:val="nil"/>
              </w:pBdr>
              <w:spacing w:line="240" w:lineRule="auto"/>
            </w:pPr>
            <w:r>
              <w:t>3</w:t>
            </w:r>
          </w:p>
        </w:tc>
        <w:tc>
          <w:tcPr>
            <w:tcW w:w="1805" w:type="dxa"/>
            <w:shd w:val="clear" w:color="auto" w:fill="auto"/>
            <w:tcMar>
              <w:top w:w="100" w:type="dxa"/>
              <w:left w:w="100" w:type="dxa"/>
              <w:bottom w:w="100" w:type="dxa"/>
              <w:right w:w="100" w:type="dxa"/>
            </w:tcMar>
          </w:tcPr>
          <w:p w14:paraId="523D481D" w14:textId="77777777" w:rsidR="00B87387" w:rsidRDefault="003473B2">
            <w:pPr>
              <w:widowControl w:val="0"/>
              <w:pBdr>
                <w:top w:val="nil"/>
                <w:left w:val="nil"/>
                <w:bottom w:val="nil"/>
                <w:right w:val="nil"/>
                <w:between w:val="nil"/>
              </w:pBdr>
              <w:spacing w:line="240" w:lineRule="auto"/>
            </w:pPr>
            <w:r>
              <w:t>4</w:t>
            </w:r>
          </w:p>
        </w:tc>
        <w:tc>
          <w:tcPr>
            <w:tcW w:w="1805" w:type="dxa"/>
            <w:shd w:val="clear" w:color="auto" w:fill="auto"/>
            <w:tcMar>
              <w:top w:w="100" w:type="dxa"/>
              <w:left w:w="100" w:type="dxa"/>
              <w:bottom w:w="100" w:type="dxa"/>
              <w:right w:w="100" w:type="dxa"/>
            </w:tcMar>
          </w:tcPr>
          <w:p w14:paraId="523D481E" w14:textId="77777777" w:rsidR="00B87387" w:rsidRDefault="003473B2">
            <w:pPr>
              <w:widowControl w:val="0"/>
              <w:pBdr>
                <w:top w:val="nil"/>
                <w:left w:val="nil"/>
                <w:bottom w:val="nil"/>
                <w:right w:val="nil"/>
                <w:between w:val="nil"/>
              </w:pBdr>
              <w:spacing w:line="240" w:lineRule="auto"/>
            </w:pPr>
            <w:r>
              <w:t>5</w:t>
            </w:r>
          </w:p>
        </w:tc>
      </w:tr>
    </w:tbl>
    <w:p w14:paraId="523D4820" w14:textId="77777777" w:rsidR="00B87387" w:rsidRDefault="00B87387"/>
    <w:p w14:paraId="523D4821" w14:textId="77777777" w:rsidR="00B87387" w:rsidRDefault="003473B2">
      <w:pPr>
        <w:numPr>
          <w:ilvl w:val="0"/>
          <w:numId w:val="2"/>
        </w:numPr>
      </w:pPr>
      <w:r>
        <w:t>Jag tycker att stämningen är bra på arbetsplatsen</w:t>
      </w:r>
    </w:p>
    <w:p w14:paraId="523D4822" w14:textId="77777777" w:rsidR="00B87387" w:rsidRDefault="00B87387"/>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28" w14:textId="77777777">
        <w:tc>
          <w:tcPr>
            <w:tcW w:w="1805" w:type="dxa"/>
            <w:shd w:val="clear" w:color="auto" w:fill="auto"/>
            <w:tcMar>
              <w:top w:w="100" w:type="dxa"/>
              <w:left w:w="100" w:type="dxa"/>
              <w:bottom w:w="100" w:type="dxa"/>
              <w:right w:w="100" w:type="dxa"/>
            </w:tcMar>
          </w:tcPr>
          <w:p w14:paraId="523D4823"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24"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25"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26"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27" w14:textId="77777777" w:rsidR="00B87387" w:rsidRDefault="003473B2">
            <w:pPr>
              <w:widowControl w:val="0"/>
              <w:spacing w:line="240" w:lineRule="auto"/>
            </w:pPr>
            <w:r>
              <w:t>5</w:t>
            </w:r>
          </w:p>
        </w:tc>
      </w:tr>
    </w:tbl>
    <w:p w14:paraId="523D4829" w14:textId="77777777" w:rsidR="00B87387" w:rsidRDefault="00B87387"/>
    <w:p w14:paraId="523D482A" w14:textId="77777777" w:rsidR="00B87387" w:rsidRDefault="003473B2">
      <w:pPr>
        <w:numPr>
          <w:ilvl w:val="0"/>
          <w:numId w:val="2"/>
        </w:numPr>
      </w:pPr>
      <w:r>
        <w:t>Jag är aldrig orolig för att bli utsatt för fördomar</w:t>
      </w:r>
    </w:p>
    <w:p w14:paraId="523D482B" w14:textId="77777777" w:rsidR="00B87387" w:rsidRDefault="00B87387"/>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31" w14:textId="77777777">
        <w:tc>
          <w:tcPr>
            <w:tcW w:w="1805" w:type="dxa"/>
            <w:shd w:val="clear" w:color="auto" w:fill="auto"/>
            <w:tcMar>
              <w:top w:w="100" w:type="dxa"/>
              <w:left w:w="100" w:type="dxa"/>
              <w:bottom w:w="100" w:type="dxa"/>
              <w:right w:w="100" w:type="dxa"/>
            </w:tcMar>
          </w:tcPr>
          <w:p w14:paraId="523D482C"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2D"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2E"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2F"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30" w14:textId="77777777" w:rsidR="00B87387" w:rsidRDefault="003473B2">
            <w:pPr>
              <w:widowControl w:val="0"/>
              <w:spacing w:line="240" w:lineRule="auto"/>
            </w:pPr>
            <w:r>
              <w:t>5</w:t>
            </w:r>
          </w:p>
        </w:tc>
      </w:tr>
    </w:tbl>
    <w:p w14:paraId="523D4832" w14:textId="77777777" w:rsidR="00B87387" w:rsidRDefault="00B87387"/>
    <w:p w14:paraId="523D4833" w14:textId="77777777" w:rsidR="00B87387" w:rsidRDefault="003473B2">
      <w:pPr>
        <w:numPr>
          <w:ilvl w:val="0"/>
          <w:numId w:val="2"/>
        </w:numPr>
      </w:pPr>
      <w:r>
        <w:t>Här förekommer det ingen rasism</w:t>
      </w:r>
    </w:p>
    <w:p w14:paraId="523D4834" w14:textId="77777777" w:rsidR="00B87387" w:rsidRDefault="00B87387"/>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3A" w14:textId="77777777">
        <w:tc>
          <w:tcPr>
            <w:tcW w:w="1805" w:type="dxa"/>
            <w:shd w:val="clear" w:color="auto" w:fill="auto"/>
            <w:tcMar>
              <w:top w:w="100" w:type="dxa"/>
              <w:left w:w="100" w:type="dxa"/>
              <w:bottom w:w="100" w:type="dxa"/>
              <w:right w:w="100" w:type="dxa"/>
            </w:tcMar>
          </w:tcPr>
          <w:p w14:paraId="523D4835"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36"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37"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38"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39" w14:textId="77777777" w:rsidR="00B87387" w:rsidRDefault="003473B2">
            <w:pPr>
              <w:widowControl w:val="0"/>
              <w:spacing w:line="240" w:lineRule="auto"/>
            </w:pPr>
            <w:r>
              <w:t>5</w:t>
            </w:r>
          </w:p>
        </w:tc>
      </w:tr>
    </w:tbl>
    <w:p w14:paraId="523D483B" w14:textId="77777777" w:rsidR="00B87387" w:rsidRDefault="00B87387"/>
    <w:p w14:paraId="523D483C" w14:textId="77777777" w:rsidR="00B87387" w:rsidRDefault="003473B2">
      <w:pPr>
        <w:numPr>
          <w:ilvl w:val="0"/>
          <w:numId w:val="2"/>
        </w:numPr>
      </w:pPr>
      <w:r>
        <w:t>Mitt arbete är fritt från hot och våld</w:t>
      </w:r>
    </w:p>
    <w:p w14:paraId="523D483D" w14:textId="77777777" w:rsidR="00B87387" w:rsidRDefault="00B87387"/>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43" w14:textId="77777777">
        <w:tc>
          <w:tcPr>
            <w:tcW w:w="1805" w:type="dxa"/>
            <w:shd w:val="clear" w:color="auto" w:fill="auto"/>
            <w:tcMar>
              <w:top w:w="100" w:type="dxa"/>
              <w:left w:w="100" w:type="dxa"/>
              <w:bottom w:w="100" w:type="dxa"/>
              <w:right w:w="100" w:type="dxa"/>
            </w:tcMar>
          </w:tcPr>
          <w:p w14:paraId="523D483E"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3F"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40"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41"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42" w14:textId="77777777" w:rsidR="00B87387" w:rsidRDefault="003473B2">
            <w:pPr>
              <w:widowControl w:val="0"/>
              <w:spacing w:line="240" w:lineRule="auto"/>
            </w:pPr>
            <w:r>
              <w:t>5</w:t>
            </w:r>
          </w:p>
        </w:tc>
      </w:tr>
    </w:tbl>
    <w:p w14:paraId="523D4844" w14:textId="77777777" w:rsidR="00B87387" w:rsidRDefault="00B87387"/>
    <w:p w14:paraId="523D4845" w14:textId="77777777" w:rsidR="00B87387" w:rsidRDefault="003473B2">
      <w:pPr>
        <w:numPr>
          <w:ilvl w:val="0"/>
          <w:numId w:val="2"/>
        </w:numPr>
      </w:pPr>
      <w:r>
        <w:t>Jag upplever att jag bemöts med respekt av mina kollegor</w:t>
      </w:r>
    </w:p>
    <w:p w14:paraId="523D4846" w14:textId="77777777" w:rsidR="00B87387" w:rsidRDefault="00B87387"/>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4C" w14:textId="77777777">
        <w:tc>
          <w:tcPr>
            <w:tcW w:w="1805" w:type="dxa"/>
            <w:shd w:val="clear" w:color="auto" w:fill="auto"/>
            <w:tcMar>
              <w:top w:w="100" w:type="dxa"/>
              <w:left w:w="100" w:type="dxa"/>
              <w:bottom w:w="100" w:type="dxa"/>
              <w:right w:w="100" w:type="dxa"/>
            </w:tcMar>
          </w:tcPr>
          <w:p w14:paraId="523D4847"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48"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49"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4A"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4B" w14:textId="77777777" w:rsidR="00B87387" w:rsidRDefault="003473B2">
            <w:pPr>
              <w:widowControl w:val="0"/>
              <w:spacing w:line="240" w:lineRule="auto"/>
            </w:pPr>
            <w:r>
              <w:t>5</w:t>
            </w:r>
          </w:p>
        </w:tc>
      </w:tr>
    </w:tbl>
    <w:p w14:paraId="523D484D" w14:textId="77777777" w:rsidR="00B87387" w:rsidRDefault="00B87387"/>
    <w:p w14:paraId="523D484E" w14:textId="77777777" w:rsidR="00B87387" w:rsidRDefault="003473B2">
      <w:pPr>
        <w:numPr>
          <w:ilvl w:val="0"/>
          <w:numId w:val="2"/>
        </w:numPr>
      </w:pPr>
      <w:r>
        <w:t>Mitt arbete är fritt från trakasserier och kränkande särbehandling</w:t>
      </w:r>
    </w:p>
    <w:p w14:paraId="523D484F" w14:textId="77777777" w:rsidR="00B87387" w:rsidRDefault="003473B2">
      <w:pPr>
        <w:tabs>
          <w:tab w:val="left" w:pos="705"/>
        </w:tabs>
        <w:rPr>
          <w:i/>
        </w:rPr>
      </w:pPr>
      <w:r>
        <w:tab/>
      </w:r>
      <w:r>
        <w:rPr>
          <w:i/>
        </w:rPr>
        <w:t xml:space="preserve">Med kränkande särbehandling menas handlingar som riktas mot en eller flera </w:t>
      </w:r>
      <w:r>
        <w:rPr>
          <w:i/>
        </w:rPr>
        <w:tab/>
      </w:r>
      <w:r>
        <w:rPr>
          <w:i/>
        </w:rPr>
        <w:tab/>
        <w:t>arbetstagare på ett kränkande sätt.</w:t>
      </w:r>
    </w:p>
    <w:p w14:paraId="523D4850" w14:textId="77777777" w:rsidR="00B87387" w:rsidRDefault="00B87387"/>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56" w14:textId="77777777">
        <w:tc>
          <w:tcPr>
            <w:tcW w:w="1805" w:type="dxa"/>
            <w:shd w:val="clear" w:color="auto" w:fill="auto"/>
            <w:tcMar>
              <w:top w:w="100" w:type="dxa"/>
              <w:left w:w="100" w:type="dxa"/>
              <w:bottom w:w="100" w:type="dxa"/>
              <w:right w:w="100" w:type="dxa"/>
            </w:tcMar>
          </w:tcPr>
          <w:p w14:paraId="523D4851"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52"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53"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54"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55" w14:textId="77777777" w:rsidR="00B87387" w:rsidRDefault="003473B2">
            <w:pPr>
              <w:widowControl w:val="0"/>
              <w:spacing w:line="240" w:lineRule="auto"/>
            </w:pPr>
            <w:r>
              <w:t>5</w:t>
            </w:r>
          </w:p>
        </w:tc>
      </w:tr>
    </w:tbl>
    <w:p w14:paraId="523D4857" w14:textId="77777777" w:rsidR="00B87387" w:rsidRDefault="00B87387"/>
    <w:p w14:paraId="523D4858" w14:textId="77777777" w:rsidR="00B87387" w:rsidRDefault="003473B2">
      <w:pPr>
        <w:numPr>
          <w:ilvl w:val="0"/>
          <w:numId w:val="2"/>
        </w:numPr>
      </w:pPr>
      <w:r>
        <w:t>Jag har aldrig tagit illa vid mig av skämt och skoj på min arbetsplats</w:t>
      </w:r>
    </w:p>
    <w:p w14:paraId="523D4859" w14:textId="77777777" w:rsidR="00B87387" w:rsidRDefault="00B87387"/>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5F" w14:textId="77777777">
        <w:tc>
          <w:tcPr>
            <w:tcW w:w="1805" w:type="dxa"/>
            <w:shd w:val="clear" w:color="auto" w:fill="auto"/>
            <w:tcMar>
              <w:top w:w="100" w:type="dxa"/>
              <w:left w:w="100" w:type="dxa"/>
              <w:bottom w:w="100" w:type="dxa"/>
              <w:right w:w="100" w:type="dxa"/>
            </w:tcMar>
          </w:tcPr>
          <w:p w14:paraId="523D485A"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5B"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5C"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5D"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5E" w14:textId="77777777" w:rsidR="00B87387" w:rsidRDefault="003473B2">
            <w:pPr>
              <w:widowControl w:val="0"/>
              <w:spacing w:line="240" w:lineRule="auto"/>
            </w:pPr>
            <w:r>
              <w:t>5</w:t>
            </w:r>
          </w:p>
        </w:tc>
      </w:tr>
    </w:tbl>
    <w:p w14:paraId="523D4860" w14:textId="77777777" w:rsidR="00B87387" w:rsidRDefault="00B87387"/>
    <w:p w14:paraId="523D4861" w14:textId="77777777" w:rsidR="00B87387" w:rsidRDefault="003473B2">
      <w:pPr>
        <w:numPr>
          <w:ilvl w:val="0"/>
          <w:numId w:val="2"/>
        </w:numPr>
      </w:pPr>
      <w:r>
        <w:t>Jag skulle rekommendera en vän att söka jobb här</w:t>
      </w:r>
    </w:p>
    <w:p w14:paraId="523D4862" w14:textId="77777777" w:rsidR="00B87387" w:rsidRDefault="00B87387"/>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68" w14:textId="77777777">
        <w:tc>
          <w:tcPr>
            <w:tcW w:w="1805" w:type="dxa"/>
            <w:shd w:val="clear" w:color="auto" w:fill="auto"/>
            <w:tcMar>
              <w:top w:w="100" w:type="dxa"/>
              <w:left w:w="100" w:type="dxa"/>
              <w:bottom w:w="100" w:type="dxa"/>
              <w:right w:w="100" w:type="dxa"/>
            </w:tcMar>
          </w:tcPr>
          <w:p w14:paraId="523D4863"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64"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65"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66"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67" w14:textId="77777777" w:rsidR="00B87387" w:rsidRDefault="003473B2">
            <w:pPr>
              <w:widowControl w:val="0"/>
              <w:spacing w:line="240" w:lineRule="auto"/>
            </w:pPr>
            <w:r>
              <w:t>5</w:t>
            </w:r>
          </w:p>
        </w:tc>
      </w:tr>
    </w:tbl>
    <w:p w14:paraId="523D4869" w14:textId="77777777" w:rsidR="00B87387" w:rsidRDefault="00B87387"/>
    <w:p w14:paraId="523D486A" w14:textId="77777777" w:rsidR="00B87387" w:rsidRDefault="003473B2">
      <w:pPr>
        <w:numPr>
          <w:ilvl w:val="0"/>
          <w:numId w:val="2"/>
        </w:numPr>
      </w:pPr>
      <w:r>
        <w:t>Jag känner mig som en del av gemenskapen</w:t>
      </w:r>
    </w:p>
    <w:p w14:paraId="523D486B" w14:textId="77777777" w:rsidR="00B87387" w:rsidRDefault="00B87387"/>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71" w14:textId="77777777">
        <w:tc>
          <w:tcPr>
            <w:tcW w:w="1805" w:type="dxa"/>
            <w:shd w:val="clear" w:color="auto" w:fill="auto"/>
            <w:tcMar>
              <w:top w:w="100" w:type="dxa"/>
              <w:left w:w="100" w:type="dxa"/>
              <w:bottom w:w="100" w:type="dxa"/>
              <w:right w:w="100" w:type="dxa"/>
            </w:tcMar>
          </w:tcPr>
          <w:p w14:paraId="523D486C"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6D"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6E"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6F"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70" w14:textId="77777777" w:rsidR="00B87387" w:rsidRDefault="003473B2">
            <w:pPr>
              <w:widowControl w:val="0"/>
              <w:spacing w:line="240" w:lineRule="auto"/>
            </w:pPr>
            <w:r>
              <w:t>5</w:t>
            </w:r>
          </w:p>
        </w:tc>
      </w:tr>
    </w:tbl>
    <w:p w14:paraId="523D4872" w14:textId="77777777" w:rsidR="00B87387" w:rsidRDefault="00B87387"/>
    <w:p w14:paraId="523D4873" w14:textId="77777777" w:rsidR="00B87387" w:rsidRDefault="003473B2">
      <w:pPr>
        <w:numPr>
          <w:ilvl w:val="0"/>
          <w:numId w:val="2"/>
        </w:numPr>
      </w:pPr>
      <w:r>
        <w:t>Jag har förtroende för att ta upp känsliga saker med min chef</w:t>
      </w:r>
    </w:p>
    <w:p w14:paraId="523D4874" w14:textId="77777777" w:rsidR="00B87387" w:rsidRDefault="00B87387"/>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7A" w14:textId="77777777">
        <w:tc>
          <w:tcPr>
            <w:tcW w:w="1805" w:type="dxa"/>
            <w:shd w:val="clear" w:color="auto" w:fill="auto"/>
            <w:tcMar>
              <w:top w:w="100" w:type="dxa"/>
              <w:left w:w="100" w:type="dxa"/>
              <w:bottom w:w="100" w:type="dxa"/>
              <w:right w:w="100" w:type="dxa"/>
            </w:tcMar>
          </w:tcPr>
          <w:p w14:paraId="523D4875"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76"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77"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78"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79" w14:textId="77777777" w:rsidR="00B87387" w:rsidRDefault="003473B2">
            <w:pPr>
              <w:widowControl w:val="0"/>
              <w:spacing w:line="240" w:lineRule="auto"/>
            </w:pPr>
            <w:r>
              <w:t>5</w:t>
            </w:r>
          </w:p>
        </w:tc>
      </w:tr>
    </w:tbl>
    <w:p w14:paraId="523D487B" w14:textId="77777777" w:rsidR="00B87387" w:rsidRDefault="00B87387"/>
    <w:p w14:paraId="523D487C" w14:textId="77777777" w:rsidR="00B87387" w:rsidRDefault="003473B2">
      <w:pPr>
        <w:numPr>
          <w:ilvl w:val="0"/>
          <w:numId w:val="2"/>
        </w:numPr>
      </w:pPr>
      <w:r>
        <w:t>Det finns faciliteter/ lokaler anpassade för mina behov och förutsättningar</w:t>
      </w:r>
    </w:p>
    <w:p w14:paraId="523D487D" w14:textId="77777777" w:rsidR="00B87387" w:rsidRDefault="003473B2">
      <w:pPr>
        <w:ind w:left="720"/>
        <w:rPr>
          <w:i/>
        </w:rPr>
      </w:pPr>
      <w:r>
        <w:rPr>
          <w:i/>
        </w:rPr>
        <w:t>Till exempel omklädningsrum, toaletter, fikarum och dylikt</w:t>
      </w:r>
    </w:p>
    <w:p w14:paraId="523D487E" w14:textId="77777777" w:rsidR="00B87387" w:rsidRDefault="00B87387"/>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84" w14:textId="77777777">
        <w:tc>
          <w:tcPr>
            <w:tcW w:w="1805" w:type="dxa"/>
            <w:shd w:val="clear" w:color="auto" w:fill="auto"/>
            <w:tcMar>
              <w:top w:w="100" w:type="dxa"/>
              <w:left w:w="100" w:type="dxa"/>
              <w:bottom w:w="100" w:type="dxa"/>
              <w:right w:w="100" w:type="dxa"/>
            </w:tcMar>
          </w:tcPr>
          <w:p w14:paraId="523D487F"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80"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81"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82"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83" w14:textId="77777777" w:rsidR="00B87387" w:rsidRDefault="003473B2">
            <w:pPr>
              <w:widowControl w:val="0"/>
              <w:spacing w:line="240" w:lineRule="auto"/>
            </w:pPr>
            <w:r>
              <w:t>5</w:t>
            </w:r>
          </w:p>
        </w:tc>
      </w:tr>
    </w:tbl>
    <w:p w14:paraId="523D4885" w14:textId="77777777" w:rsidR="00B87387" w:rsidRDefault="00B87387"/>
    <w:p w14:paraId="523D4886" w14:textId="77777777" w:rsidR="00B87387" w:rsidRDefault="003473B2">
      <w:pPr>
        <w:numPr>
          <w:ilvl w:val="0"/>
          <w:numId w:val="2"/>
        </w:numPr>
      </w:pPr>
      <w:r>
        <w:t>Det finns personlig skyddsutrustning som passar min kropp</w:t>
      </w:r>
    </w:p>
    <w:p w14:paraId="523D4887" w14:textId="77777777" w:rsidR="00B87387" w:rsidRDefault="003473B2">
      <w:pPr>
        <w:rPr>
          <w:i/>
        </w:rPr>
      </w:pPr>
      <w:r>
        <w:tab/>
      </w:r>
      <w:r>
        <w:rPr>
          <w:i/>
        </w:rPr>
        <w:t>Till exempel kläder, hjälmar, selar, handskar och dylikt</w:t>
      </w:r>
    </w:p>
    <w:p w14:paraId="523D4888" w14:textId="77777777" w:rsidR="00B87387" w:rsidRDefault="00B87387"/>
    <w:tbl>
      <w:tblPr>
        <w:tblStyle w:val="a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8E" w14:textId="77777777">
        <w:tc>
          <w:tcPr>
            <w:tcW w:w="1805" w:type="dxa"/>
            <w:shd w:val="clear" w:color="auto" w:fill="auto"/>
            <w:tcMar>
              <w:top w:w="100" w:type="dxa"/>
              <w:left w:w="100" w:type="dxa"/>
              <w:bottom w:w="100" w:type="dxa"/>
              <w:right w:w="100" w:type="dxa"/>
            </w:tcMar>
          </w:tcPr>
          <w:p w14:paraId="523D4889"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8A"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8B"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8C"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8D" w14:textId="77777777" w:rsidR="00B87387" w:rsidRDefault="003473B2">
            <w:pPr>
              <w:widowControl w:val="0"/>
              <w:spacing w:line="240" w:lineRule="auto"/>
            </w:pPr>
            <w:r>
              <w:t>5</w:t>
            </w:r>
          </w:p>
        </w:tc>
      </w:tr>
    </w:tbl>
    <w:p w14:paraId="523D488F" w14:textId="77777777" w:rsidR="00B87387" w:rsidRDefault="00B87387"/>
    <w:p w14:paraId="523D4890" w14:textId="77777777" w:rsidR="00B87387" w:rsidRDefault="003473B2">
      <w:pPr>
        <w:numPr>
          <w:ilvl w:val="0"/>
          <w:numId w:val="2"/>
        </w:numPr>
      </w:pPr>
      <w:r>
        <w:t>Jag känner mig trygg på jobbet</w:t>
      </w:r>
    </w:p>
    <w:p w14:paraId="523D4891" w14:textId="77777777" w:rsidR="00B87387" w:rsidRDefault="00B87387"/>
    <w:tbl>
      <w:tblPr>
        <w:tblStyle w:val="ad"/>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97" w14:textId="77777777">
        <w:tc>
          <w:tcPr>
            <w:tcW w:w="1805" w:type="dxa"/>
            <w:shd w:val="clear" w:color="auto" w:fill="auto"/>
            <w:tcMar>
              <w:top w:w="100" w:type="dxa"/>
              <w:left w:w="100" w:type="dxa"/>
              <w:bottom w:w="100" w:type="dxa"/>
              <w:right w:w="100" w:type="dxa"/>
            </w:tcMar>
          </w:tcPr>
          <w:p w14:paraId="523D4892"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93"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94"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95"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96" w14:textId="77777777" w:rsidR="00B87387" w:rsidRDefault="003473B2">
            <w:pPr>
              <w:widowControl w:val="0"/>
              <w:spacing w:line="240" w:lineRule="auto"/>
            </w:pPr>
            <w:r>
              <w:t>5</w:t>
            </w:r>
          </w:p>
        </w:tc>
      </w:tr>
    </w:tbl>
    <w:p w14:paraId="523D4898" w14:textId="77777777" w:rsidR="00B87387" w:rsidRDefault="00B87387"/>
    <w:p w14:paraId="523D4899" w14:textId="77777777" w:rsidR="00B87387" w:rsidRDefault="003473B2">
      <w:pPr>
        <w:numPr>
          <w:ilvl w:val="0"/>
          <w:numId w:val="2"/>
        </w:numPr>
      </w:pPr>
      <w:r>
        <w:t>Jag har tillräckligt med tid att utföra mina arbetsuppgifter på ett säkert sätt</w:t>
      </w:r>
    </w:p>
    <w:p w14:paraId="523D489A" w14:textId="77777777" w:rsidR="00B87387" w:rsidRDefault="00B87387"/>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A0" w14:textId="77777777">
        <w:tc>
          <w:tcPr>
            <w:tcW w:w="1805" w:type="dxa"/>
            <w:shd w:val="clear" w:color="auto" w:fill="auto"/>
            <w:tcMar>
              <w:top w:w="100" w:type="dxa"/>
              <w:left w:w="100" w:type="dxa"/>
              <w:bottom w:w="100" w:type="dxa"/>
              <w:right w:w="100" w:type="dxa"/>
            </w:tcMar>
          </w:tcPr>
          <w:p w14:paraId="523D489B"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9C"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9D"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9E"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9F" w14:textId="77777777" w:rsidR="00B87387" w:rsidRDefault="003473B2">
            <w:pPr>
              <w:widowControl w:val="0"/>
              <w:spacing w:line="240" w:lineRule="auto"/>
            </w:pPr>
            <w:r>
              <w:t>5</w:t>
            </w:r>
          </w:p>
        </w:tc>
      </w:tr>
    </w:tbl>
    <w:p w14:paraId="523D48A1" w14:textId="77777777" w:rsidR="00B87387" w:rsidRDefault="00B87387"/>
    <w:p w14:paraId="523D48A2" w14:textId="77777777" w:rsidR="00B87387" w:rsidRDefault="00B87387"/>
    <w:p w14:paraId="523D48A3" w14:textId="77777777" w:rsidR="00B87387" w:rsidRDefault="00B87387"/>
    <w:p w14:paraId="523D48A4" w14:textId="77777777" w:rsidR="00B87387" w:rsidRDefault="003473B2">
      <w:pPr>
        <w:numPr>
          <w:ilvl w:val="0"/>
          <w:numId w:val="2"/>
        </w:numPr>
      </w:pPr>
      <w:r>
        <w:t>Jag kan ha en bra balans mellan arbete och familjeliv</w:t>
      </w:r>
    </w:p>
    <w:p w14:paraId="523D48A5" w14:textId="77777777" w:rsidR="00B87387" w:rsidRDefault="00B87387"/>
    <w:tbl>
      <w:tblPr>
        <w:tblStyle w:val="a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AB" w14:textId="77777777">
        <w:tc>
          <w:tcPr>
            <w:tcW w:w="1805" w:type="dxa"/>
            <w:shd w:val="clear" w:color="auto" w:fill="auto"/>
            <w:tcMar>
              <w:top w:w="100" w:type="dxa"/>
              <w:left w:w="100" w:type="dxa"/>
              <w:bottom w:w="100" w:type="dxa"/>
              <w:right w:w="100" w:type="dxa"/>
            </w:tcMar>
          </w:tcPr>
          <w:p w14:paraId="523D48A6"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A7"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A8"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A9"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AA" w14:textId="77777777" w:rsidR="00B87387" w:rsidRDefault="003473B2">
            <w:pPr>
              <w:widowControl w:val="0"/>
              <w:spacing w:line="240" w:lineRule="auto"/>
            </w:pPr>
            <w:r>
              <w:t>5</w:t>
            </w:r>
          </w:p>
        </w:tc>
      </w:tr>
    </w:tbl>
    <w:p w14:paraId="523D48AC" w14:textId="77777777" w:rsidR="00B87387" w:rsidRDefault="00B87387"/>
    <w:p w14:paraId="523D48AD" w14:textId="77777777" w:rsidR="00B87387" w:rsidRDefault="003473B2">
      <w:pPr>
        <w:numPr>
          <w:ilvl w:val="0"/>
          <w:numId w:val="2"/>
        </w:numPr>
      </w:pPr>
      <w:r>
        <w:t>Det finns arbetsutrustning som passar mina förutsättningar</w:t>
      </w:r>
    </w:p>
    <w:p w14:paraId="523D48AE" w14:textId="77777777" w:rsidR="00B87387" w:rsidRDefault="003473B2">
      <w:pPr>
        <w:ind w:left="720"/>
        <w:rPr>
          <w:i/>
        </w:rPr>
      </w:pPr>
      <w:r>
        <w:rPr>
          <w:i/>
        </w:rPr>
        <w:t xml:space="preserve">Till exempel förarstolar, verktyg, </w:t>
      </w:r>
      <w:proofErr w:type="spellStart"/>
      <w:r>
        <w:rPr>
          <w:i/>
        </w:rPr>
        <w:t>lyftar</w:t>
      </w:r>
      <w:proofErr w:type="spellEnd"/>
      <w:r>
        <w:rPr>
          <w:i/>
        </w:rPr>
        <w:t xml:space="preserve"> och dylikt</w:t>
      </w:r>
    </w:p>
    <w:p w14:paraId="523D48AF" w14:textId="77777777" w:rsidR="00B87387" w:rsidRDefault="00B87387"/>
    <w:tbl>
      <w:tblPr>
        <w:tblStyle w:val="af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B5" w14:textId="77777777">
        <w:tc>
          <w:tcPr>
            <w:tcW w:w="1805" w:type="dxa"/>
            <w:shd w:val="clear" w:color="auto" w:fill="auto"/>
            <w:tcMar>
              <w:top w:w="100" w:type="dxa"/>
              <w:left w:w="100" w:type="dxa"/>
              <w:bottom w:w="100" w:type="dxa"/>
              <w:right w:w="100" w:type="dxa"/>
            </w:tcMar>
          </w:tcPr>
          <w:p w14:paraId="523D48B0"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B1"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B2"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B3"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B4" w14:textId="77777777" w:rsidR="00B87387" w:rsidRDefault="003473B2">
            <w:pPr>
              <w:widowControl w:val="0"/>
              <w:spacing w:line="240" w:lineRule="auto"/>
            </w:pPr>
            <w:r>
              <w:t>5</w:t>
            </w:r>
          </w:p>
        </w:tc>
      </w:tr>
    </w:tbl>
    <w:p w14:paraId="523D48B6" w14:textId="77777777" w:rsidR="00B87387" w:rsidRDefault="00B87387"/>
    <w:p w14:paraId="523D48B7" w14:textId="77777777" w:rsidR="00B87387" w:rsidRDefault="003473B2">
      <w:pPr>
        <w:numPr>
          <w:ilvl w:val="0"/>
          <w:numId w:val="2"/>
        </w:numPr>
      </w:pPr>
      <w:r>
        <w:t>Jag utvecklas på mitt jobb</w:t>
      </w:r>
    </w:p>
    <w:p w14:paraId="523D48B8" w14:textId="77777777" w:rsidR="00B87387" w:rsidRDefault="00B87387"/>
    <w:tbl>
      <w:tblPr>
        <w:tblStyle w:val="af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BE" w14:textId="77777777">
        <w:tc>
          <w:tcPr>
            <w:tcW w:w="1805" w:type="dxa"/>
            <w:shd w:val="clear" w:color="auto" w:fill="auto"/>
            <w:tcMar>
              <w:top w:w="100" w:type="dxa"/>
              <w:left w:w="100" w:type="dxa"/>
              <w:bottom w:w="100" w:type="dxa"/>
              <w:right w:w="100" w:type="dxa"/>
            </w:tcMar>
          </w:tcPr>
          <w:p w14:paraId="523D48B9"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BA"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BB"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BC"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BD" w14:textId="77777777" w:rsidR="00B87387" w:rsidRDefault="003473B2">
            <w:pPr>
              <w:widowControl w:val="0"/>
              <w:spacing w:line="240" w:lineRule="auto"/>
            </w:pPr>
            <w:r>
              <w:t>5</w:t>
            </w:r>
          </w:p>
        </w:tc>
      </w:tr>
    </w:tbl>
    <w:p w14:paraId="523D48BF" w14:textId="77777777" w:rsidR="00B87387" w:rsidRDefault="00B87387"/>
    <w:p w14:paraId="523D48C0" w14:textId="77777777" w:rsidR="00B87387" w:rsidRDefault="003473B2">
      <w:pPr>
        <w:numPr>
          <w:ilvl w:val="0"/>
          <w:numId w:val="2"/>
        </w:numPr>
      </w:pPr>
      <w:r>
        <w:t>Jag har tydliga mål och arbetsuppgifter</w:t>
      </w:r>
    </w:p>
    <w:p w14:paraId="523D48C1" w14:textId="77777777" w:rsidR="00B87387" w:rsidRDefault="00B87387"/>
    <w:tbl>
      <w:tblPr>
        <w:tblStyle w:val="af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C7" w14:textId="77777777">
        <w:tc>
          <w:tcPr>
            <w:tcW w:w="1805" w:type="dxa"/>
            <w:shd w:val="clear" w:color="auto" w:fill="auto"/>
            <w:tcMar>
              <w:top w:w="100" w:type="dxa"/>
              <w:left w:w="100" w:type="dxa"/>
              <w:bottom w:w="100" w:type="dxa"/>
              <w:right w:w="100" w:type="dxa"/>
            </w:tcMar>
          </w:tcPr>
          <w:p w14:paraId="523D48C2"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C3"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C4"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C5"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C6" w14:textId="77777777" w:rsidR="00B87387" w:rsidRDefault="003473B2">
            <w:pPr>
              <w:widowControl w:val="0"/>
              <w:spacing w:line="240" w:lineRule="auto"/>
            </w:pPr>
            <w:r>
              <w:t>5</w:t>
            </w:r>
          </w:p>
        </w:tc>
      </w:tr>
    </w:tbl>
    <w:p w14:paraId="523D48C8" w14:textId="77777777" w:rsidR="00B87387" w:rsidRDefault="00B87387"/>
    <w:p w14:paraId="523D48C9" w14:textId="77777777" w:rsidR="00B87387" w:rsidRDefault="003473B2">
      <w:pPr>
        <w:numPr>
          <w:ilvl w:val="0"/>
          <w:numId w:val="2"/>
        </w:numPr>
      </w:pPr>
      <w:r>
        <w:t>Jag har en bra dialog med min chef</w:t>
      </w:r>
    </w:p>
    <w:p w14:paraId="523D48CA" w14:textId="77777777" w:rsidR="00B87387" w:rsidRDefault="00B87387"/>
    <w:tbl>
      <w:tblPr>
        <w:tblStyle w:val="af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D0" w14:textId="77777777">
        <w:tc>
          <w:tcPr>
            <w:tcW w:w="1805" w:type="dxa"/>
            <w:shd w:val="clear" w:color="auto" w:fill="auto"/>
            <w:tcMar>
              <w:top w:w="100" w:type="dxa"/>
              <w:left w:w="100" w:type="dxa"/>
              <w:bottom w:w="100" w:type="dxa"/>
              <w:right w:w="100" w:type="dxa"/>
            </w:tcMar>
          </w:tcPr>
          <w:p w14:paraId="523D48CB"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CC"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CD"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CE"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CF" w14:textId="77777777" w:rsidR="00B87387" w:rsidRDefault="003473B2">
            <w:pPr>
              <w:widowControl w:val="0"/>
              <w:spacing w:line="240" w:lineRule="auto"/>
            </w:pPr>
            <w:r>
              <w:t>5</w:t>
            </w:r>
          </w:p>
        </w:tc>
      </w:tr>
    </w:tbl>
    <w:p w14:paraId="523D48D1" w14:textId="77777777" w:rsidR="00B87387" w:rsidRDefault="00B87387"/>
    <w:p w14:paraId="523D48D2" w14:textId="77777777" w:rsidR="00B87387" w:rsidRDefault="003473B2">
      <w:pPr>
        <w:numPr>
          <w:ilvl w:val="0"/>
          <w:numId w:val="2"/>
        </w:numPr>
      </w:pPr>
      <w:r>
        <w:t>Jag får tydliga instruktioner och har en tydlig bild över mina arbetsuppgifter</w:t>
      </w:r>
    </w:p>
    <w:p w14:paraId="523D48D3" w14:textId="77777777" w:rsidR="00B87387" w:rsidRDefault="00B87387"/>
    <w:tbl>
      <w:tblPr>
        <w:tblStyle w:val="af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D9" w14:textId="77777777">
        <w:tc>
          <w:tcPr>
            <w:tcW w:w="1805" w:type="dxa"/>
            <w:shd w:val="clear" w:color="auto" w:fill="auto"/>
            <w:tcMar>
              <w:top w:w="100" w:type="dxa"/>
              <w:left w:w="100" w:type="dxa"/>
              <w:bottom w:w="100" w:type="dxa"/>
              <w:right w:w="100" w:type="dxa"/>
            </w:tcMar>
          </w:tcPr>
          <w:p w14:paraId="523D48D4"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D5"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D6"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D7"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D8" w14:textId="77777777" w:rsidR="00B87387" w:rsidRDefault="003473B2">
            <w:pPr>
              <w:widowControl w:val="0"/>
              <w:spacing w:line="240" w:lineRule="auto"/>
            </w:pPr>
            <w:r>
              <w:t>5</w:t>
            </w:r>
          </w:p>
        </w:tc>
      </w:tr>
    </w:tbl>
    <w:p w14:paraId="523D48DA" w14:textId="77777777" w:rsidR="00B87387" w:rsidRDefault="00B87387"/>
    <w:p w14:paraId="523D48DB" w14:textId="77777777" w:rsidR="00B87387" w:rsidRDefault="003473B2">
      <w:pPr>
        <w:numPr>
          <w:ilvl w:val="0"/>
          <w:numId w:val="2"/>
        </w:numPr>
      </w:pPr>
      <w:r>
        <w:t>Jag har samma möjligheter till att utvecklas som mina kollegor</w:t>
      </w:r>
    </w:p>
    <w:p w14:paraId="523D48DC" w14:textId="77777777" w:rsidR="00B87387" w:rsidRDefault="00B87387"/>
    <w:tbl>
      <w:tblPr>
        <w:tblStyle w:val="af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E2" w14:textId="77777777">
        <w:tc>
          <w:tcPr>
            <w:tcW w:w="1805" w:type="dxa"/>
            <w:shd w:val="clear" w:color="auto" w:fill="auto"/>
            <w:tcMar>
              <w:top w:w="100" w:type="dxa"/>
              <w:left w:w="100" w:type="dxa"/>
              <w:bottom w:w="100" w:type="dxa"/>
              <w:right w:w="100" w:type="dxa"/>
            </w:tcMar>
          </w:tcPr>
          <w:p w14:paraId="523D48DD"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DE"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DF"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E0"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E1" w14:textId="77777777" w:rsidR="00B87387" w:rsidRDefault="003473B2">
            <w:pPr>
              <w:widowControl w:val="0"/>
              <w:spacing w:line="240" w:lineRule="auto"/>
            </w:pPr>
            <w:r>
              <w:t>5</w:t>
            </w:r>
          </w:p>
        </w:tc>
      </w:tr>
    </w:tbl>
    <w:p w14:paraId="523D48E3" w14:textId="77777777" w:rsidR="00B87387" w:rsidRDefault="00B87387"/>
    <w:p w14:paraId="523D48E4" w14:textId="77777777" w:rsidR="00B87387" w:rsidRDefault="003473B2">
      <w:pPr>
        <w:numPr>
          <w:ilvl w:val="0"/>
          <w:numId w:val="2"/>
        </w:numPr>
      </w:pPr>
      <w:r>
        <w:t>Jag litar på ledningen</w:t>
      </w:r>
    </w:p>
    <w:p w14:paraId="523D48E5" w14:textId="77777777" w:rsidR="00B87387" w:rsidRDefault="00B87387"/>
    <w:tbl>
      <w:tblPr>
        <w:tblStyle w:val="af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EB" w14:textId="77777777">
        <w:tc>
          <w:tcPr>
            <w:tcW w:w="1805" w:type="dxa"/>
            <w:shd w:val="clear" w:color="auto" w:fill="auto"/>
            <w:tcMar>
              <w:top w:w="100" w:type="dxa"/>
              <w:left w:w="100" w:type="dxa"/>
              <w:bottom w:w="100" w:type="dxa"/>
              <w:right w:w="100" w:type="dxa"/>
            </w:tcMar>
          </w:tcPr>
          <w:p w14:paraId="523D48E6"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E7"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E8"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E9"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EA" w14:textId="77777777" w:rsidR="00B87387" w:rsidRDefault="003473B2">
            <w:pPr>
              <w:widowControl w:val="0"/>
              <w:spacing w:line="240" w:lineRule="auto"/>
            </w:pPr>
            <w:r>
              <w:t>5</w:t>
            </w:r>
          </w:p>
        </w:tc>
      </w:tr>
    </w:tbl>
    <w:p w14:paraId="523D48EC" w14:textId="77777777" w:rsidR="00B87387" w:rsidRDefault="00B87387"/>
    <w:p w14:paraId="523D48ED" w14:textId="77777777" w:rsidR="00B87387" w:rsidRDefault="003473B2">
      <w:pPr>
        <w:numPr>
          <w:ilvl w:val="0"/>
          <w:numId w:val="2"/>
        </w:numPr>
      </w:pPr>
      <w:r>
        <w:t>Min chef har regelbundna medarbetarsamtal med mig</w:t>
      </w:r>
    </w:p>
    <w:p w14:paraId="523D48EE" w14:textId="77777777" w:rsidR="00B87387" w:rsidRDefault="00B87387"/>
    <w:tbl>
      <w:tblPr>
        <w:tblStyle w:val="af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87387" w14:paraId="523D48F4" w14:textId="77777777">
        <w:tc>
          <w:tcPr>
            <w:tcW w:w="1805" w:type="dxa"/>
            <w:shd w:val="clear" w:color="auto" w:fill="auto"/>
            <w:tcMar>
              <w:top w:w="100" w:type="dxa"/>
              <w:left w:w="100" w:type="dxa"/>
              <w:bottom w:w="100" w:type="dxa"/>
              <w:right w:w="100" w:type="dxa"/>
            </w:tcMar>
          </w:tcPr>
          <w:p w14:paraId="523D48EF" w14:textId="77777777" w:rsidR="00B87387" w:rsidRDefault="003473B2">
            <w:pPr>
              <w:widowControl w:val="0"/>
              <w:spacing w:line="240" w:lineRule="auto"/>
            </w:pPr>
            <w:r>
              <w:t>1</w:t>
            </w:r>
          </w:p>
        </w:tc>
        <w:tc>
          <w:tcPr>
            <w:tcW w:w="1805" w:type="dxa"/>
            <w:shd w:val="clear" w:color="auto" w:fill="auto"/>
            <w:tcMar>
              <w:top w:w="100" w:type="dxa"/>
              <w:left w:w="100" w:type="dxa"/>
              <w:bottom w:w="100" w:type="dxa"/>
              <w:right w:w="100" w:type="dxa"/>
            </w:tcMar>
          </w:tcPr>
          <w:p w14:paraId="523D48F0" w14:textId="77777777" w:rsidR="00B87387" w:rsidRDefault="003473B2">
            <w:pPr>
              <w:widowControl w:val="0"/>
              <w:spacing w:line="240" w:lineRule="auto"/>
            </w:pPr>
            <w:r>
              <w:t>2</w:t>
            </w:r>
          </w:p>
        </w:tc>
        <w:tc>
          <w:tcPr>
            <w:tcW w:w="1805" w:type="dxa"/>
            <w:shd w:val="clear" w:color="auto" w:fill="auto"/>
            <w:tcMar>
              <w:top w:w="100" w:type="dxa"/>
              <w:left w:w="100" w:type="dxa"/>
              <w:bottom w:w="100" w:type="dxa"/>
              <w:right w:w="100" w:type="dxa"/>
            </w:tcMar>
          </w:tcPr>
          <w:p w14:paraId="523D48F1" w14:textId="77777777" w:rsidR="00B87387" w:rsidRDefault="003473B2">
            <w:pPr>
              <w:widowControl w:val="0"/>
              <w:spacing w:line="240" w:lineRule="auto"/>
            </w:pPr>
            <w:r>
              <w:t>3</w:t>
            </w:r>
          </w:p>
        </w:tc>
        <w:tc>
          <w:tcPr>
            <w:tcW w:w="1805" w:type="dxa"/>
            <w:shd w:val="clear" w:color="auto" w:fill="auto"/>
            <w:tcMar>
              <w:top w:w="100" w:type="dxa"/>
              <w:left w:w="100" w:type="dxa"/>
              <w:bottom w:w="100" w:type="dxa"/>
              <w:right w:w="100" w:type="dxa"/>
            </w:tcMar>
          </w:tcPr>
          <w:p w14:paraId="523D48F2" w14:textId="77777777" w:rsidR="00B87387" w:rsidRDefault="003473B2">
            <w:pPr>
              <w:widowControl w:val="0"/>
              <w:spacing w:line="240" w:lineRule="auto"/>
            </w:pPr>
            <w:r>
              <w:t>4</w:t>
            </w:r>
          </w:p>
        </w:tc>
        <w:tc>
          <w:tcPr>
            <w:tcW w:w="1805" w:type="dxa"/>
            <w:shd w:val="clear" w:color="auto" w:fill="auto"/>
            <w:tcMar>
              <w:top w:w="100" w:type="dxa"/>
              <w:left w:w="100" w:type="dxa"/>
              <w:bottom w:w="100" w:type="dxa"/>
              <w:right w:w="100" w:type="dxa"/>
            </w:tcMar>
          </w:tcPr>
          <w:p w14:paraId="523D48F3" w14:textId="77777777" w:rsidR="00B87387" w:rsidRDefault="003473B2">
            <w:pPr>
              <w:widowControl w:val="0"/>
              <w:spacing w:line="240" w:lineRule="auto"/>
            </w:pPr>
            <w:r>
              <w:t>5</w:t>
            </w:r>
          </w:p>
        </w:tc>
      </w:tr>
    </w:tbl>
    <w:p w14:paraId="523D48F5" w14:textId="77777777" w:rsidR="00B87387" w:rsidRDefault="00B87387"/>
    <w:sectPr w:rsidR="00B8738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C6405"/>
    <w:multiLevelType w:val="multilevel"/>
    <w:tmpl w:val="D67AB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3C2F68"/>
    <w:multiLevelType w:val="multilevel"/>
    <w:tmpl w:val="AE6849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387"/>
    <w:rsid w:val="003473B2"/>
    <w:rsid w:val="009C6F09"/>
    <w:rsid w:val="00B87387"/>
    <w:rsid w:val="00CF0D8A"/>
    <w:rsid w:val="00D75876"/>
    <w:rsid w:val="2CABFA6F"/>
    <w:rsid w:val="50FA3E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47EA"/>
  <w15:docId w15:val="{D34F8F82-098B-4F4E-8840-C38BEA83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table" w:customStyle="1" w:styleId="a3">
    <w:basedOn w:val="NormalTable0"/>
    <w:tblPr>
      <w:tblStyleRowBandSize w:val="1"/>
      <w:tblStyleColBandSize w:val="1"/>
      <w:tblCellMar>
        <w:top w:w="100" w:type="dxa"/>
        <w:left w:w="100" w:type="dxa"/>
        <w:bottom w:w="100" w:type="dxa"/>
        <w:right w:w="100" w:type="dxa"/>
      </w:tblCellMar>
    </w:tblPr>
  </w:style>
  <w:style w:type="table" w:customStyle="1" w:styleId="a4">
    <w:basedOn w:val="NormalTable0"/>
    <w:tblPr>
      <w:tblStyleRowBandSize w:val="1"/>
      <w:tblStyleColBandSize w:val="1"/>
      <w:tblCellMar>
        <w:top w:w="100" w:type="dxa"/>
        <w:left w:w="100" w:type="dxa"/>
        <w:bottom w:w="100" w:type="dxa"/>
        <w:right w:w="100" w:type="dxa"/>
      </w:tblCellMar>
    </w:tblPr>
  </w:style>
  <w:style w:type="table" w:customStyle="1" w:styleId="a5">
    <w:basedOn w:val="NormalTable0"/>
    <w:tblPr>
      <w:tblStyleRowBandSize w:val="1"/>
      <w:tblStyleColBandSize w:val="1"/>
      <w:tblCellMar>
        <w:top w:w="100" w:type="dxa"/>
        <w:left w:w="100" w:type="dxa"/>
        <w:bottom w:w="100" w:type="dxa"/>
        <w:right w:w="100" w:type="dxa"/>
      </w:tblCellMar>
    </w:tblPr>
  </w:style>
  <w:style w:type="table" w:customStyle="1" w:styleId="a6">
    <w:basedOn w:val="NormalTable0"/>
    <w:tblPr>
      <w:tblStyleRowBandSize w:val="1"/>
      <w:tblStyleColBandSize w:val="1"/>
      <w:tblCellMar>
        <w:top w:w="100" w:type="dxa"/>
        <w:left w:w="100" w:type="dxa"/>
        <w:bottom w:w="100" w:type="dxa"/>
        <w:right w:w="100" w:type="dxa"/>
      </w:tblCellMar>
    </w:tblPr>
  </w:style>
  <w:style w:type="table" w:customStyle="1" w:styleId="a7">
    <w:basedOn w:val="NormalTable0"/>
    <w:tblPr>
      <w:tblStyleRowBandSize w:val="1"/>
      <w:tblStyleColBandSize w:val="1"/>
      <w:tblCellMar>
        <w:top w:w="100" w:type="dxa"/>
        <w:left w:w="100" w:type="dxa"/>
        <w:bottom w:w="100" w:type="dxa"/>
        <w:right w:w="100" w:type="dxa"/>
      </w:tblCellMar>
    </w:tblPr>
  </w:style>
  <w:style w:type="table" w:customStyle="1" w:styleId="a8">
    <w:basedOn w:val="NormalTable0"/>
    <w:tblPr>
      <w:tblStyleRowBandSize w:val="1"/>
      <w:tblStyleColBandSize w:val="1"/>
      <w:tblCellMar>
        <w:top w:w="100" w:type="dxa"/>
        <w:left w:w="100" w:type="dxa"/>
        <w:bottom w:w="100" w:type="dxa"/>
        <w:right w:w="100" w:type="dxa"/>
      </w:tblCellMar>
    </w:tblPr>
  </w:style>
  <w:style w:type="table" w:customStyle="1" w:styleId="a9">
    <w:basedOn w:val="NormalTable0"/>
    <w:tblPr>
      <w:tblStyleRowBandSize w:val="1"/>
      <w:tblStyleColBandSize w:val="1"/>
      <w:tblCellMar>
        <w:top w:w="100" w:type="dxa"/>
        <w:left w:w="100" w:type="dxa"/>
        <w:bottom w:w="100" w:type="dxa"/>
        <w:right w:w="100" w:type="dxa"/>
      </w:tblCellMar>
    </w:tblPr>
  </w:style>
  <w:style w:type="table" w:customStyle="1" w:styleId="aa">
    <w:basedOn w:val="NormalTable0"/>
    <w:tblPr>
      <w:tblStyleRowBandSize w:val="1"/>
      <w:tblStyleColBandSize w:val="1"/>
      <w:tblCellMar>
        <w:top w:w="100" w:type="dxa"/>
        <w:left w:w="100" w:type="dxa"/>
        <w:bottom w:w="100" w:type="dxa"/>
        <w:right w:w="100" w:type="dxa"/>
      </w:tblCellMar>
    </w:tblPr>
  </w:style>
  <w:style w:type="table" w:customStyle="1" w:styleId="ab">
    <w:basedOn w:val="NormalTable0"/>
    <w:tblPr>
      <w:tblStyleRowBandSize w:val="1"/>
      <w:tblStyleColBandSize w:val="1"/>
      <w:tblCellMar>
        <w:top w:w="100" w:type="dxa"/>
        <w:left w:w="100" w:type="dxa"/>
        <w:bottom w:w="100" w:type="dxa"/>
        <w:right w:w="100" w:type="dxa"/>
      </w:tblCellMar>
    </w:tblPr>
  </w:style>
  <w:style w:type="table" w:customStyle="1" w:styleId="ac">
    <w:basedOn w:val="NormalTable0"/>
    <w:tblPr>
      <w:tblStyleRowBandSize w:val="1"/>
      <w:tblStyleColBandSize w:val="1"/>
      <w:tblCellMar>
        <w:top w:w="100" w:type="dxa"/>
        <w:left w:w="100" w:type="dxa"/>
        <w:bottom w:w="100" w:type="dxa"/>
        <w:right w:w="100" w:type="dxa"/>
      </w:tblCellMar>
    </w:tblPr>
  </w:style>
  <w:style w:type="table" w:customStyle="1" w:styleId="ad">
    <w:basedOn w:val="NormalTable0"/>
    <w:tblPr>
      <w:tblStyleRowBandSize w:val="1"/>
      <w:tblStyleColBandSize w:val="1"/>
      <w:tblCellMar>
        <w:top w:w="100" w:type="dxa"/>
        <w:left w:w="100" w:type="dxa"/>
        <w:bottom w:w="100" w:type="dxa"/>
        <w:right w:w="100" w:type="dxa"/>
      </w:tblCellMar>
    </w:tblPr>
  </w:style>
  <w:style w:type="table" w:customStyle="1" w:styleId="ae">
    <w:basedOn w:val="NormalTable0"/>
    <w:tblPr>
      <w:tblStyleRowBandSize w:val="1"/>
      <w:tblStyleColBandSize w:val="1"/>
      <w:tblCellMar>
        <w:top w:w="100" w:type="dxa"/>
        <w:left w:w="100" w:type="dxa"/>
        <w:bottom w:w="100" w:type="dxa"/>
        <w:right w:w="100" w:type="dxa"/>
      </w:tblCellMar>
    </w:tblPr>
  </w:style>
  <w:style w:type="table" w:customStyle="1" w:styleId="af">
    <w:basedOn w:val="NormalTable0"/>
    <w:tblPr>
      <w:tblStyleRowBandSize w:val="1"/>
      <w:tblStyleColBandSize w:val="1"/>
      <w:tblCellMar>
        <w:top w:w="100" w:type="dxa"/>
        <w:left w:w="100" w:type="dxa"/>
        <w:bottom w:w="100" w:type="dxa"/>
        <w:right w:w="100" w:type="dxa"/>
      </w:tblCellMar>
    </w:tblPr>
  </w:style>
  <w:style w:type="table" w:customStyle="1" w:styleId="af0">
    <w:basedOn w:val="NormalTable0"/>
    <w:tblPr>
      <w:tblStyleRowBandSize w:val="1"/>
      <w:tblStyleColBandSize w:val="1"/>
      <w:tblCellMar>
        <w:top w:w="100" w:type="dxa"/>
        <w:left w:w="100" w:type="dxa"/>
        <w:bottom w:w="100" w:type="dxa"/>
        <w:right w:w="100" w:type="dxa"/>
      </w:tblCellMar>
    </w:tblPr>
  </w:style>
  <w:style w:type="table" w:customStyle="1" w:styleId="af1">
    <w:basedOn w:val="NormalTable0"/>
    <w:tblPr>
      <w:tblStyleRowBandSize w:val="1"/>
      <w:tblStyleColBandSize w:val="1"/>
      <w:tblCellMar>
        <w:top w:w="100" w:type="dxa"/>
        <w:left w:w="100" w:type="dxa"/>
        <w:bottom w:w="100" w:type="dxa"/>
        <w:right w:w="100" w:type="dxa"/>
      </w:tblCellMar>
    </w:tblPr>
  </w:style>
  <w:style w:type="table" w:customStyle="1" w:styleId="af2">
    <w:basedOn w:val="NormalTable0"/>
    <w:tblPr>
      <w:tblStyleRowBandSize w:val="1"/>
      <w:tblStyleColBandSize w:val="1"/>
      <w:tblCellMar>
        <w:top w:w="100" w:type="dxa"/>
        <w:left w:w="100" w:type="dxa"/>
        <w:bottom w:w="100" w:type="dxa"/>
        <w:right w:w="100" w:type="dxa"/>
      </w:tblCellMar>
    </w:tblPr>
  </w:style>
  <w:style w:type="table" w:customStyle="1" w:styleId="af3">
    <w:basedOn w:val="NormalTable0"/>
    <w:tblPr>
      <w:tblStyleRowBandSize w:val="1"/>
      <w:tblStyleColBandSize w:val="1"/>
      <w:tblCellMar>
        <w:top w:w="100" w:type="dxa"/>
        <w:left w:w="100" w:type="dxa"/>
        <w:bottom w:w="100" w:type="dxa"/>
        <w:right w:w="100" w:type="dxa"/>
      </w:tblCellMar>
    </w:tblPr>
  </w:style>
  <w:style w:type="table" w:customStyle="1" w:styleId="af4">
    <w:basedOn w:val="NormalTable0"/>
    <w:tblPr>
      <w:tblStyleRowBandSize w:val="1"/>
      <w:tblStyleColBandSize w:val="1"/>
      <w:tblCellMar>
        <w:top w:w="100" w:type="dxa"/>
        <w:left w:w="100" w:type="dxa"/>
        <w:bottom w:w="100" w:type="dxa"/>
        <w:right w:w="100" w:type="dxa"/>
      </w:tblCellMar>
    </w:tblPr>
  </w:style>
  <w:style w:type="table" w:customStyle="1" w:styleId="af5">
    <w:basedOn w:val="NormalTable0"/>
    <w:tblPr>
      <w:tblStyleRowBandSize w:val="1"/>
      <w:tblStyleColBandSize w:val="1"/>
      <w:tblCellMar>
        <w:top w:w="100" w:type="dxa"/>
        <w:left w:w="100" w:type="dxa"/>
        <w:bottom w:w="100" w:type="dxa"/>
        <w:right w:w="100" w:type="dxa"/>
      </w:tblCellMar>
    </w:tblPr>
  </w:style>
  <w:style w:type="table" w:customStyle="1" w:styleId="af6">
    <w:basedOn w:val="NormalTable0"/>
    <w:tblPr>
      <w:tblStyleRowBandSize w:val="1"/>
      <w:tblStyleColBandSize w:val="1"/>
      <w:tblCellMar>
        <w:top w:w="100" w:type="dxa"/>
        <w:left w:w="100" w:type="dxa"/>
        <w:bottom w:w="100" w:type="dxa"/>
        <w:right w:w="100" w:type="dxa"/>
      </w:tblCellMar>
    </w:tblPr>
  </w:style>
  <w:style w:type="table" w:customStyle="1" w:styleId="af7">
    <w:basedOn w:val="NormalTable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d79369-1191-414f-abf7-37710848e7b1" xsi:nil="true"/>
    <lcf76f155ced4ddcb4097134ff3c332f xmlns="87aa4d14-4c8f-468b-9e06-d4f8ccce72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D35907F5FB014EAA3B0068FA9B990D" ma:contentTypeVersion="19" ma:contentTypeDescription="Skapa ett nytt dokument." ma:contentTypeScope="" ma:versionID="938a803de6487d85ffe0548ab5dad750">
  <xsd:schema xmlns:xsd="http://www.w3.org/2001/XMLSchema" xmlns:xs="http://www.w3.org/2001/XMLSchema" xmlns:p="http://schemas.microsoft.com/office/2006/metadata/properties" xmlns:ns2="87aa4d14-4c8f-468b-9e06-d4f8ccce7202" xmlns:ns3="55d79369-1191-414f-abf7-37710848e7b1" targetNamespace="http://schemas.microsoft.com/office/2006/metadata/properties" ma:root="true" ma:fieldsID="23950b5af86f50ed5f27cfccd26207b7" ns2:_="" ns3:_="">
    <xsd:import namespace="87aa4d14-4c8f-468b-9e06-d4f8ccce7202"/>
    <xsd:import namespace="55d79369-1191-414f-abf7-37710848e7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a4d14-4c8f-468b-9e06-d4f8ccce7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79369-1191-414f-abf7-37710848e7b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c444b4e-8dda-4d81-bc7c-d8dfa79eb853}" ma:internalName="TaxCatchAll" ma:showField="CatchAllData" ma:web="55d79369-1191-414f-abf7-37710848e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4C516-BA83-4B8D-B18C-5916C77C8F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C0F2AC-BE4E-4BC1-BE0F-915237FEADB3}"/>
</file>

<file path=customXml/itemProps3.xml><?xml version="1.0" encoding="utf-8"?>
<ds:datastoreItem xmlns:ds="http://schemas.openxmlformats.org/officeDocument/2006/customXml" ds:itemID="{3D69761A-1CDF-4BB1-83D7-EBBD86CA5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713</Words>
  <Characters>3783</Characters>
  <Application>Microsoft Office Word</Application>
  <DocSecurity>4</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 Olsson</dc:creator>
  <cp:lastModifiedBy>Rose-Marie Olsson</cp:lastModifiedBy>
  <cp:revision>2</cp:revision>
  <dcterms:created xsi:type="dcterms:W3CDTF">2021-11-23T07:40:00Z</dcterms:created>
  <dcterms:modified xsi:type="dcterms:W3CDTF">2021-11-23T07:40:00Z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0x01010023D35907F5FB014EAA3B0068FA9B990D</vt:lpwstr>
  </property>
</Properties>
</file>